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E3" w:rsidRDefault="00850AE3" w:rsidP="00FD7B8F">
      <w:pPr>
        <w:ind w:left="-720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F36D90" w:rsidRDefault="00DF40D1" w:rsidP="00FD7B8F">
      <w:pPr>
        <w:ind w:left="-720"/>
        <w:jc w:val="center"/>
        <w:rPr>
          <w:rFonts w:ascii="Calibri" w:hAnsi="Calibri" w:cs="Arial"/>
          <w:b/>
          <w:color w:val="000000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20</w:t>
      </w:r>
      <w:r w:rsidR="001D1979">
        <w:rPr>
          <w:rFonts w:ascii="Calibri" w:hAnsi="Calibri" w:cs="Arial"/>
          <w:b/>
          <w:color w:val="000000"/>
          <w:sz w:val="32"/>
          <w:szCs w:val="32"/>
        </w:rPr>
        <w:t>20-2021</w:t>
      </w:r>
      <w:r w:rsidR="00FD7B8F" w:rsidRPr="00B7711A">
        <w:rPr>
          <w:rFonts w:ascii="Calibri" w:hAnsi="Calibri" w:cs="Arial"/>
          <w:b/>
          <w:color w:val="000000"/>
          <w:sz w:val="32"/>
          <w:szCs w:val="32"/>
        </w:rPr>
        <w:t xml:space="preserve"> </w:t>
      </w:r>
      <w:r w:rsidR="001D1979">
        <w:rPr>
          <w:rFonts w:ascii="Calibri" w:hAnsi="Calibri" w:cs="Arial"/>
          <w:b/>
          <w:color w:val="000000"/>
          <w:sz w:val="32"/>
          <w:szCs w:val="32"/>
        </w:rPr>
        <w:t xml:space="preserve">Education </w:t>
      </w:r>
      <w:r w:rsidR="00F36D90">
        <w:rPr>
          <w:rFonts w:ascii="Calibri" w:hAnsi="Calibri" w:cs="Arial"/>
          <w:b/>
          <w:color w:val="000000"/>
          <w:sz w:val="32"/>
          <w:szCs w:val="32"/>
        </w:rPr>
        <w:t>Foundation Grant</w:t>
      </w:r>
    </w:p>
    <w:p w:rsidR="00850AE3" w:rsidRPr="00F36D90" w:rsidRDefault="00594EC6" w:rsidP="00FD7B8F">
      <w:pPr>
        <w:ind w:left="-720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  <w:highlight w:val="yellow"/>
        </w:rPr>
        <w:t>Facilities</w:t>
      </w:r>
      <w:r w:rsidR="00AE744B">
        <w:rPr>
          <w:rFonts w:ascii="Calibri" w:hAnsi="Calibri" w:cs="Arial"/>
          <w:b/>
          <w:sz w:val="32"/>
          <w:szCs w:val="32"/>
          <w:highlight w:val="yellow"/>
        </w:rPr>
        <w:t xml:space="preserve"> </w:t>
      </w:r>
      <w:r w:rsidR="00850AE3" w:rsidRPr="00F36D90">
        <w:rPr>
          <w:rFonts w:ascii="Calibri" w:hAnsi="Calibri" w:cs="Arial"/>
          <w:b/>
          <w:sz w:val="32"/>
          <w:szCs w:val="32"/>
          <w:highlight w:val="yellow"/>
        </w:rPr>
        <w:t>Approval Form</w:t>
      </w:r>
    </w:p>
    <w:p w:rsidR="00C53C8A" w:rsidRPr="00B7711A" w:rsidRDefault="00C53C8A" w:rsidP="00CE0719">
      <w:pPr>
        <w:ind w:left="-720"/>
        <w:jc w:val="center"/>
        <w:rPr>
          <w:rFonts w:ascii="Calibri" w:hAnsi="Calibri" w:cs="Arial"/>
          <w:color w:val="000000"/>
          <w:sz w:val="22"/>
          <w:szCs w:val="22"/>
        </w:rPr>
      </w:pPr>
    </w:p>
    <w:p w:rsidR="00FD7B8F" w:rsidRPr="001D1979" w:rsidRDefault="00594EC6" w:rsidP="00594EC6">
      <w:pPr>
        <w:ind w:left="-720"/>
        <w:jc w:val="center"/>
        <w:rPr>
          <w:rFonts w:ascii="Calibri" w:hAnsi="Calibri" w:cs="Arial"/>
          <w:color w:val="000000"/>
          <w:sz w:val="28"/>
          <w:szCs w:val="24"/>
        </w:rPr>
      </w:pPr>
      <w:r w:rsidRPr="001D1979">
        <w:rPr>
          <w:rFonts w:ascii="Calibri" w:hAnsi="Calibri" w:cs="Arial"/>
          <w:color w:val="000000"/>
          <w:sz w:val="28"/>
          <w:szCs w:val="24"/>
        </w:rPr>
        <w:t xml:space="preserve">Programs requiring outdoor supplies, equipment and/or labor must be approved by the </w:t>
      </w:r>
      <w:r w:rsidR="001D1979" w:rsidRPr="001D1979">
        <w:rPr>
          <w:rFonts w:ascii="Calibri" w:hAnsi="Calibri" w:cs="Arial"/>
          <w:color w:val="000000"/>
          <w:sz w:val="28"/>
          <w:szCs w:val="24"/>
        </w:rPr>
        <w:t xml:space="preserve">Construction Services </w:t>
      </w:r>
      <w:r w:rsidRPr="001D1979">
        <w:rPr>
          <w:rFonts w:ascii="Calibri" w:hAnsi="Calibri" w:cs="Arial"/>
          <w:color w:val="000000"/>
          <w:sz w:val="28"/>
          <w:szCs w:val="24"/>
        </w:rPr>
        <w:t xml:space="preserve">Department. </w:t>
      </w:r>
      <w:r w:rsidR="00B47B0A" w:rsidRPr="001D1979">
        <w:rPr>
          <w:rFonts w:ascii="Calibri" w:hAnsi="Calibri" w:cs="Arial"/>
          <w:color w:val="000000"/>
          <w:sz w:val="28"/>
          <w:szCs w:val="24"/>
        </w:rPr>
        <w:t xml:space="preserve">Submit this Approval Form by the Grant Application deadline of </w:t>
      </w:r>
      <w:r w:rsidR="00DF40D1" w:rsidRPr="001D1979">
        <w:rPr>
          <w:rFonts w:ascii="Calibri" w:hAnsi="Calibri" w:cs="Arial"/>
          <w:b/>
          <w:color w:val="000000"/>
          <w:sz w:val="28"/>
          <w:szCs w:val="24"/>
          <w:u w:val="single"/>
        </w:rPr>
        <w:t xml:space="preserve">Friday, February </w:t>
      </w:r>
      <w:r w:rsidR="001D1979" w:rsidRPr="001D1979">
        <w:rPr>
          <w:rFonts w:ascii="Calibri" w:hAnsi="Calibri" w:cs="Arial"/>
          <w:b/>
          <w:color w:val="000000"/>
          <w:sz w:val="28"/>
          <w:szCs w:val="24"/>
          <w:u w:val="single"/>
        </w:rPr>
        <w:t>28</w:t>
      </w:r>
      <w:r w:rsidR="00B47B0A" w:rsidRPr="001D1979">
        <w:rPr>
          <w:rFonts w:ascii="Calibri" w:hAnsi="Calibri" w:cs="Arial"/>
          <w:color w:val="000000"/>
          <w:sz w:val="28"/>
          <w:szCs w:val="24"/>
        </w:rPr>
        <w:t xml:space="preserve"> using the same submission process as the Grant Application.</w:t>
      </w:r>
    </w:p>
    <w:p w:rsidR="00FD7B8F" w:rsidRPr="001D1979" w:rsidRDefault="00FD7B8F" w:rsidP="00FD7B8F">
      <w:pPr>
        <w:ind w:left="-720"/>
        <w:jc w:val="center"/>
        <w:rPr>
          <w:rFonts w:ascii="Calibri" w:hAnsi="Calibri" w:cs="Arial"/>
          <w:b/>
          <w:color w:val="000000"/>
          <w:sz w:val="28"/>
          <w:szCs w:val="24"/>
        </w:rPr>
      </w:pPr>
    </w:p>
    <w:tbl>
      <w:tblPr>
        <w:tblStyle w:val="TableGrid"/>
        <w:tblW w:w="104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8730"/>
      </w:tblGrid>
      <w:tr w:rsidR="00C15A75" w:rsidRPr="001D1979" w:rsidTr="001D1979">
        <w:tc>
          <w:tcPr>
            <w:tcW w:w="1710" w:type="dxa"/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 w:cs="Arial"/>
                <w:b/>
                <w:color w:val="000000"/>
                <w:sz w:val="28"/>
                <w:szCs w:val="24"/>
              </w:rPr>
              <w:t>Grant Title: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</w:tr>
    </w:tbl>
    <w:p w:rsidR="00C15A75" w:rsidRPr="001D1979" w:rsidRDefault="00C15A75" w:rsidP="00C15A75">
      <w:pPr>
        <w:rPr>
          <w:rFonts w:ascii="Calibri" w:hAnsi="Calibri" w:cs="Arial"/>
          <w:b/>
          <w:color w:val="000000"/>
          <w:sz w:val="28"/>
          <w:szCs w:val="24"/>
        </w:rPr>
      </w:pPr>
    </w:p>
    <w:tbl>
      <w:tblPr>
        <w:tblStyle w:val="TableGrid"/>
        <w:tblW w:w="104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60"/>
      </w:tblGrid>
      <w:tr w:rsidR="001D1979" w:rsidRPr="001D1979" w:rsidTr="008C0E82">
        <w:tc>
          <w:tcPr>
            <w:tcW w:w="1980" w:type="dxa"/>
          </w:tcPr>
          <w:p w:rsidR="001D1979" w:rsidRPr="001D1979" w:rsidRDefault="001D1979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 w:cs="Arial"/>
                <w:b/>
                <w:color w:val="000000"/>
                <w:sz w:val="28"/>
                <w:szCs w:val="24"/>
              </w:rPr>
              <w:t>Grant Contact:</w:t>
            </w:r>
          </w:p>
        </w:tc>
        <w:tc>
          <w:tcPr>
            <w:tcW w:w="8460" w:type="dxa"/>
            <w:tcBorders>
              <w:bottom w:val="single" w:sz="4" w:space="0" w:color="auto"/>
            </w:tcBorders>
          </w:tcPr>
          <w:p w:rsidR="001D1979" w:rsidRPr="001D1979" w:rsidRDefault="001D1979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</w:tr>
    </w:tbl>
    <w:p w:rsidR="00FD7B8F" w:rsidRDefault="00FD7B8F" w:rsidP="00FD7B8F">
      <w:pPr>
        <w:ind w:left="-720"/>
        <w:rPr>
          <w:rFonts w:ascii="Calibri" w:hAnsi="Calibri" w:cs="Arial"/>
          <w:b/>
          <w:color w:val="000000"/>
          <w:sz w:val="28"/>
          <w:szCs w:val="24"/>
        </w:rPr>
      </w:pPr>
    </w:p>
    <w:tbl>
      <w:tblPr>
        <w:tblStyle w:val="TableGrid"/>
        <w:tblW w:w="10435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9445"/>
      </w:tblGrid>
      <w:tr w:rsidR="001D1979" w:rsidTr="001D1979">
        <w:tc>
          <w:tcPr>
            <w:tcW w:w="990" w:type="dxa"/>
          </w:tcPr>
          <w:p w:rsidR="001D1979" w:rsidRDefault="001D1979" w:rsidP="00FD7B8F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8"/>
                <w:szCs w:val="24"/>
              </w:rPr>
              <w:t xml:space="preserve">Email: </w:t>
            </w:r>
          </w:p>
        </w:tc>
        <w:tc>
          <w:tcPr>
            <w:tcW w:w="9445" w:type="dxa"/>
            <w:tcBorders>
              <w:bottom w:val="single" w:sz="4" w:space="0" w:color="auto"/>
            </w:tcBorders>
          </w:tcPr>
          <w:p w:rsidR="001D1979" w:rsidRDefault="001D1979" w:rsidP="00FD7B8F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</w:tr>
    </w:tbl>
    <w:p w:rsidR="001D1979" w:rsidRPr="001D1979" w:rsidRDefault="001D1979" w:rsidP="001D1979">
      <w:pPr>
        <w:rPr>
          <w:rFonts w:ascii="Calibri" w:hAnsi="Calibri" w:cs="Arial"/>
          <w:b/>
          <w:color w:val="000000"/>
          <w:sz w:val="28"/>
          <w:szCs w:val="24"/>
        </w:rPr>
      </w:pPr>
    </w:p>
    <w:tbl>
      <w:tblPr>
        <w:tblStyle w:val="TableGrid"/>
        <w:tblW w:w="1044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4735"/>
        <w:gridCol w:w="3315"/>
        <w:gridCol w:w="1170"/>
      </w:tblGrid>
      <w:tr w:rsidR="00C15A75" w:rsidRPr="001D1979" w:rsidTr="001D1979">
        <w:tc>
          <w:tcPr>
            <w:tcW w:w="1220" w:type="dxa"/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 w:cs="Arial"/>
                <w:b/>
                <w:color w:val="000000"/>
                <w:sz w:val="28"/>
                <w:szCs w:val="24"/>
              </w:rPr>
              <w:t>Campus: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  <w:tc>
          <w:tcPr>
            <w:tcW w:w="3315" w:type="dxa"/>
          </w:tcPr>
          <w:p w:rsidR="00C15A75" w:rsidRPr="001D1979" w:rsidRDefault="00C15A75" w:rsidP="0063718D">
            <w:pPr>
              <w:jc w:val="right"/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 w:cs="Arial"/>
                <w:b/>
                <w:color w:val="000000"/>
                <w:sz w:val="28"/>
                <w:szCs w:val="24"/>
              </w:rPr>
              <w:t>Requested Grant Amount: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</w:tr>
    </w:tbl>
    <w:p w:rsidR="00FD7B8F" w:rsidRPr="001D1979" w:rsidRDefault="00FD7B8F" w:rsidP="00F36D90">
      <w:pPr>
        <w:rPr>
          <w:rFonts w:ascii="Calibri" w:hAnsi="Calibri" w:cs="Arial"/>
          <w:b/>
          <w:color w:val="000000"/>
          <w:sz w:val="28"/>
          <w:szCs w:val="24"/>
        </w:rPr>
      </w:pPr>
    </w:p>
    <w:p w:rsidR="00C15A75" w:rsidRPr="001D1979" w:rsidRDefault="00594EC6" w:rsidP="00C15A75">
      <w:pPr>
        <w:ind w:left="-720"/>
        <w:rPr>
          <w:rFonts w:ascii="Calibri" w:hAnsi="Calibri" w:cs="Arial"/>
          <w:b/>
          <w:color w:val="000000"/>
          <w:sz w:val="28"/>
          <w:szCs w:val="24"/>
        </w:rPr>
      </w:pPr>
      <w:r w:rsidRPr="001D1979">
        <w:rPr>
          <w:rFonts w:ascii="Calibri" w:hAnsi="Calibri" w:cs="Arial"/>
          <w:b/>
          <w:color w:val="000000"/>
          <w:sz w:val="28"/>
          <w:szCs w:val="24"/>
        </w:rPr>
        <w:t>Summary of Grant Request</w:t>
      </w:r>
      <w:r w:rsidR="00F36D90" w:rsidRPr="001D1979">
        <w:rPr>
          <w:rFonts w:ascii="Calibri" w:hAnsi="Calibri" w:cs="Arial"/>
          <w:b/>
          <w:color w:val="000000"/>
          <w:sz w:val="28"/>
          <w:szCs w:val="24"/>
        </w:rPr>
        <w:t>: (</w:t>
      </w:r>
      <w:r w:rsidR="00FD7B8F" w:rsidRPr="001D1979">
        <w:rPr>
          <w:rFonts w:ascii="Calibri" w:hAnsi="Calibri" w:cs="Arial"/>
          <w:i/>
          <w:color w:val="000000"/>
          <w:sz w:val="28"/>
          <w:szCs w:val="24"/>
        </w:rPr>
        <w:t xml:space="preserve">Please </w:t>
      </w:r>
      <w:r w:rsidRPr="001D1979">
        <w:rPr>
          <w:rFonts w:ascii="Calibri" w:hAnsi="Calibri" w:cs="Arial"/>
          <w:i/>
          <w:color w:val="000000"/>
          <w:sz w:val="28"/>
          <w:szCs w:val="24"/>
        </w:rPr>
        <w:t>copy this content from your grant application</w:t>
      </w:r>
      <w:r w:rsidR="00C15A75" w:rsidRPr="001D1979">
        <w:rPr>
          <w:rFonts w:ascii="Calibri" w:hAnsi="Calibri" w:cs="Arial"/>
          <w:i/>
          <w:color w:val="000000"/>
          <w:sz w:val="28"/>
          <w:szCs w:val="24"/>
        </w:rPr>
        <w:t>.)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C15A75" w:rsidRPr="001D1979" w:rsidTr="001D1979">
        <w:tc>
          <w:tcPr>
            <w:tcW w:w="10435" w:type="dxa"/>
          </w:tcPr>
          <w:p w:rsidR="00C15A75" w:rsidRPr="001D1979" w:rsidRDefault="00C15A75" w:rsidP="0063718D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  <w:bookmarkStart w:id="0" w:name="_GoBack"/>
        <w:bookmarkEnd w:id="0"/>
      </w:tr>
    </w:tbl>
    <w:p w:rsidR="00F36D90" w:rsidRPr="001D1979" w:rsidRDefault="00F36D90" w:rsidP="00C15A75">
      <w:pPr>
        <w:rPr>
          <w:rFonts w:ascii="Calibri" w:hAnsi="Calibri" w:cs="Arial"/>
          <w:b/>
          <w:color w:val="000000"/>
          <w:sz w:val="28"/>
          <w:szCs w:val="24"/>
        </w:rPr>
      </w:pPr>
    </w:p>
    <w:p w:rsidR="00C53C8A" w:rsidRPr="001D1979" w:rsidRDefault="00C15A75" w:rsidP="00FA371A">
      <w:pPr>
        <w:ind w:left="-720"/>
        <w:rPr>
          <w:rFonts w:ascii="Calibri" w:hAnsi="Calibri" w:cs="Arial"/>
          <w:b/>
          <w:color w:val="000000"/>
          <w:sz w:val="28"/>
          <w:szCs w:val="24"/>
        </w:rPr>
      </w:pPr>
      <w:r w:rsidRPr="001D1979">
        <w:rPr>
          <w:rFonts w:ascii="Calibri" w:hAnsi="Calibri" w:cs="Arial"/>
          <w:b/>
          <w:color w:val="000000"/>
          <w:sz w:val="28"/>
          <w:szCs w:val="24"/>
        </w:rPr>
        <w:t xml:space="preserve">Please list </w:t>
      </w:r>
      <w:r w:rsidR="00AE744B" w:rsidRPr="001D1979">
        <w:rPr>
          <w:rFonts w:ascii="Calibri" w:hAnsi="Calibri" w:cs="Arial"/>
          <w:b/>
          <w:color w:val="000000"/>
          <w:sz w:val="28"/>
          <w:szCs w:val="24"/>
        </w:rPr>
        <w:t>materials needed to implement this project and/or attach your quotes/budget sheets.</w:t>
      </w:r>
    </w:p>
    <w:tbl>
      <w:tblPr>
        <w:tblStyle w:val="TableGrid"/>
        <w:tblW w:w="10435" w:type="dxa"/>
        <w:tblInd w:w="-720" w:type="dxa"/>
        <w:tblLook w:val="04A0" w:firstRow="1" w:lastRow="0" w:firstColumn="1" w:lastColumn="0" w:noHBand="0" w:noVBand="1"/>
      </w:tblPr>
      <w:tblGrid>
        <w:gridCol w:w="10435"/>
      </w:tblGrid>
      <w:tr w:rsidR="00C15A75" w:rsidRPr="001D1979" w:rsidTr="001D1979">
        <w:tc>
          <w:tcPr>
            <w:tcW w:w="10435" w:type="dxa"/>
          </w:tcPr>
          <w:p w:rsidR="00C15A75" w:rsidRPr="001D1979" w:rsidRDefault="00C15A75" w:rsidP="00FA371A">
            <w:pPr>
              <w:rPr>
                <w:rFonts w:ascii="Calibri" w:hAnsi="Calibri" w:cs="Arial"/>
                <w:b/>
                <w:color w:val="000000"/>
                <w:sz w:val="28"/>
                <w:szCs w:val="24"/>
              </w:rPr>
            </w:pPr>
          </w:p>
        </w:tc>
      </w:tr>
    </w:tbl>
    <w:p w:rsidR="00AE744B" w:rsidRPr="001D1979" w:rsidRDefault="00AE744B" w:rsidP="00C15A75">
      <w:pPr>
        <w:rPr>
          <w:rFonts w:ascii="Calibri" w:hAnsi="Calibri" w:cs="Arial"/>
          <w:b/>
          <w:color w:val="000000"/>
          <w:sz w:val="28"/>
          <w:szCs w:val="24"/>
        </w:rPr>
      </w:pPr>
    </w:p>
    <w:p w:rsidR="00B7711A" w:rsidRPr="001D1979" w:rsidRDefault="00B7711A" w:rsidP="00AE744B">
      <w:pPr>
        <w:ind w:left="-720"/>
        <w:rPr>
          <w:rFonts w:ascii="Calibri" w:hAnsi="Calibri"/>
          <w:b/>
          <w:color w:val="000000"/>
          <w:sz w:val="28"/>
          <w:szCs w:val="24"/>
        </w:rPr>
      </w:pPr>
      <w:r w:rsidRPr="001D1979">
        <w:rPr>
          <w:rFonts w:ascii="Calibri" w:hAnsi="Calibri"/>
          <w:b/>
          <w:color w:val="000000"/>
          <w:sz w:val="28"/>
          <w:szCs w:val="24"/>
        </w:rPr>
        <w:t xml:space="preserve">Please </w:t>
      </w:r>
      <w:r w:rsidR="00C15A75" w:rsidRPr="001D1979">
        <w:rPr>
          <w:rFonts w:ascii="Calibri" w:hAnsi="Calibri"/>
          <w:b/>
          <w:color w:val="000000"/>
          <w:sz w:val="28"/>
          <w:szCs w:val="24"/>
        </w:rPr>
        <w:t xml:space="preserve">place an X in the box </w:t>
      </w:r>
      <w:r w:rsidR="00AE744B" w:rsidRPr="001D1979">
        <w:rPr>
          <w:rFonts w:ascii="Calibri" w:hAnsi="Calibri"/>
          <w:b/>
          <w:color w:val="000000"/>
          <w:sz w:val="28"/>
          <w:szCs w:val="24"/>
        </w:rPr>
        <w:t>if your projec</w:t>
      </w:r>
      <w:r w:rsidR="00C15A75" w:rsidRPr="001D1979">
        <w:rPr>
          <w:rFonts w:ascii="Calibri" w:hAnsi="Calibri"/>
          <w:b/>
          <w:color w:val="000000"/>
          <w:sz w:val="28"/>
          <w:szCs w:val="24"/>
        </w:rPr>
        <w:t>t includes any of the following:</w:t>
      </w:r>
    </w:p>
    <w:tbl>
      <w:tblPr>
        <w:tblStyle w:val="TableGrid"/>
        <w:tblW w:w="0" w:type="auto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55"/>
        <w:gridCol w:w="4130"/>
        <w:gridCol w:w="270"/>
        <w:gridCol w:w="3875"/>
      </w:tblGrid>
      <w:tr w:rsidR="00C15A75" w:rsidRPr="001D1979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Electricity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Landscaping</w:t>
            </w:r>
          </w:p>
        </w:tc>
      </w:tr>
      <w:tr w:rsidR="00C15A75" w:rsidRPr="001D1979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Water – includes water feature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A structure</w:t>
            </w:r>
          </w:p>
        </w:tc>
      </w:tr>
      <w:tr w:rsidR="00C15A75" w:rsidRPr="001D1979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49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Changes drainage in area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>Requires fencing</w:t>
            </w:r>
          </w:p>
        </w:tc>
      </w:tr>
      <w:tr w:rsidR="00C15A75" w:rsidRPr="001D1979" w:rsidTr="00C15A7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  <w:r w:rsidRPr="001D1979">
              <w:rPr>
                <w:rFonts w:ascii="Calibri" w:hAnsi="Calibri"/>
                <w:color w:val="000000"/>
                <w:sz w:val="28"/>
                <w:szCs w:val="24"/>
              </w:rPr>
              <w:t xml:space="preserve">Other: </w:t>
            </w:r>
          </w:p>
        </w:tc>
        <w:tc>
          <w:tcPr>
            <w:tcW w:w="8275" w:type="dxa"/>
            <w:gridSpan w:val="3"/>
            <w:tcBorders>
              <w:left w:val="single" w:sz="4" w:space="0" w:color="auto"/>
            </w:tcBorders>
          </w:tcPr>
          <w:p w:rsidR="00C15A75" w:rsidRPr="001D1979" w:rsidRDefault="00C15A75" w:rsidP="00AE744B">
            <w:pPr>
              <w:rPr>
                <w:rFonts w:ascii="Calibri" w:hAnsi="Calibri"/>
                <w:color w:val="000000"/>
                <w:sz w:val="28"/>
                <w:szCs w:val="24"/>
              </w:rPr>
            </w:pPr>
          </w:p>
        </w:tc>
      </w:tr>
    </w:tbl>
    <w:p w:rsidR="00B7711A" w:rsidRPr="001D1979" w:rsidRDefault="00B7711A" w:rsidP="001D1979">
      <w:pPr>
        <w:rPr>
          <w:rFonts w:ascii="Calibri" w:hAnsi="Calibri"/>
          <w:b/>
          <w:color w:val="000000"/>
          <w:sz w:val="28"/>
          <w:szCs w:val="24"/>
        </w:rPr>
      </w:pPr>
    </w:p>
    <w:p w:rsidR="001D1979" w:rsidRDefault="001D1979" w:rsidP="001D1979">
      <w:pPr>
        <w:ind w:left="-720"/>
        <w:rPr>
          <w:rFonts w:ascii="Calibri" w:hAnsi="Calibri"/>
          <w:b/>
          <w:color w:val="000000"/>
          <w:sz w:val="28"/>
          <w:szCs w:val="24"/>
        </w:rPr>
      </w:pPr>
      <w:r w:rsidRPr="001D1979">
        <w:rPr>
          <w:rFonts w:ascii="Calibri" w:hAnsi="Calibri"/>
          <w:b/>
          <w:color w:val="000000"/>
          <w:sz w:val="28"/>
          <w:szCs w:val="24"/>
        </w:rPr>
        <w:t xml:space="preserve">Submission Procedures: </w:t>
      </w:r>
      <w:r>
        <w:rPr>
          <w:rFonts w:ascii="Calibri" w:hAnsi="Calibri"/>
          <w:color w:val="000000"/>
          <w:sz w:val="28"/>
          <w:szCs w:val="24"/>
        </w:rPr>
        <w:t xml:space="preserve">Upload this file to the Google Drive folder you created for your Grant Application. </w:t>
      </w:r>
      <w:r w:rsidRPr="001D1979">
        <w:rPr>
          <w:rFonts w:ascii="Calibri" w:hAnsi="Calibri"/>
          <w:color w:val="000000"/>
          <w:sz w:val="28"/>
          <w:szCs w:val="24"/>
        </w:rPr>
        <w:t xml:space="preserve"> </w:t>
      </w:r>
      <w:r>
        <w:rPr>
          <w:rFonts w:ascii="Calibri" w:hAnsi="Calibri"/>
          <w:color w:val="000000"/>
          <w:sz w:val="28"/>
          <w:szCs w:val="24"/>
        </w:rPr>
        <w:t>Name THE file as follows: FACILITY APPROVAL FORM – NAME OF GRANT – CAMPUS NAME</w:t>
      </w:r>
    </w:p>
    <w:p w:rsidR="001D1979" w:rsidRDefault="001D1979" w:rsidP="001D1979">
      <w:pPr>
        <w:ind w:left="-720"/>
        <w:rPr>
          <w:rFonts w:ascii="Calibri" w:hAnsi="Calibri"/>
          <w:b/>
          <w:color w:val="000000"/>
          <w:sz w:val="28"/>
          <w:szCs w:val="24"/>
        </w:rPr>
      </w:pPr>
    </w:p>
    <w:p w:rsidR="001E31BF" w:rsidRPr="001D1979" w:rsidRDefault="001D1979" w:rsidP="001D1979">
      <w:pPr>
        <w:ind w:left="-720"/>
        <w:rPr>
          <w:rFonts w:ascii="Calibri" w:hAnsi="Calibri" w:cs="Arial"/>
          <w:sz w:val="28"/>
          <w:szCs w:val="24"/>
        </w:rPr>
      </w:pPr>
      <w:r w:rsidRPr="001D1979">
        <w:rPr>
          <w:rFonts w:ascii="Calibri" w:hAnsi="Calibri"/>
          <w:color w:val="000000"/>
          <w:sz w:val="28"/>
          <w:szCs w:val="24"/>
        </w:rPr>
        <w:t>The Education Foundation will submit this form through the proper departments as part of the grant evaluation process. We will contact you if there are any issues.</w:t>
      </w:r>
      <w:r>
        <w:rPr>
          <w:rFonts w:ascii="Calibri" w:hAnsi="Calibri"/>
          <w:color w:val="000000"/>
          <w:sz w:val="28"/>
          <w:szCs w:val="24"/>
        </w:rPr>
        <w:t xml:space="preserve"> No other action is necessary on your end.</w:t>
      </w:r>
    </w:p>
    <w:sectPr w:rsidR="001E31BF" w:rsidRPr="001D1979" w:rsidSect="00C53C8A">
      <w:headerReference w:type="default" r:id="rId8"/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E3" w:rsidRDefault="00850AE3" w:rsidP="00850AE3">
      <w:r>
        <w:separator/>
      </w:r>
    </w:p>
  </w:endnote>
  <w:endnote w:type="continuationSeparator" w:id="0">
    <w:p w:rsidR="00850AE3" w:rsidRDefault="00850AE3" w:rsidP="0085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E3" w:rsidRDefault="00850AE3" w:rsidP="00850AE3">
      <w:r>
        <w:separator/>
      </w:r>
    </w:p>
  </w:footnote>
  <w:footnote w:type="continuationSeparator" w:id="0">
    <w:p w:rsidR="00850AE3" w:rsidRDefault="00850AE3" w:rsidP="0085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3" w:rsidRDefault="00850AE3" w:rsidP="00850AE3">
    <w:pPr>
      <w:pStyle w:val="Header"/>
      <w:ind w:left="-630"/>
    </w:pPr>
    <w:r>
      <w:rPr>
        <w:noProof/>
      </w:rPr>
      <w:drawing>
        <wp:inline distT="0" distB="0" distL="0" distR="0">
          <wp:extent cx="2343631" cy="5365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undati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917" cy="5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6B9E"/>
    <w:multiLevelType w:val="hybridMultilevel"/>
    <w:tmpl w:val="B8D2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8F"/>
    <w:rsid w:val="001D1979"/>
    <w:rsid w:val="001E31BF"/>
    <w:rsid w:val="00213F91"/>
    <w:rsid w:val="00594EC6"/>
    <w:rsid w:val="00747604"/>
    <w:rsid w:val="00763400"/>
    <w:rsid w:val="00783032"/>
    <w:rsid w:val="007C59E0"/>
    <w:rsid w:val="00804306"/>
    <w:rsid w:val="00850AE3"/>
    <w:rsid w:val="00867271"/>
    <w:rsid w:val="00912F8F"/>
    <w:rsid w:val="00921590"/>
    <w:rsid w:val="009E1C64"/>
    <w:rsid w:val="00AD771B"/>
    <w:rsid w:val="00AE744B"/>
    <w:rsid w:val="00B47B0A"/>
    <w:rsid w:val="00B7711A"/>
    <w:rsid w:val="00BC6CA7"/>
    <w:rsid w:val="00C15A75"/>
    <w:rsid w:val="00C4163E"/>
    <w:rsid w:val="00C53C8A"/>
    <w:rsid w:val="00C80BE2"/>
    <w:rsid w:val="00CE0719"/>
    <w:rsid w:val="00CF1892"/>
    <w:rsid w:val="00D038CD"/>
    <w:rsid w:val="00D56658"/>
    <w:rsid w:val="00D57E26"/>
    <w:rsid w:val="00D705AB"/>
    <w:rsid w:val="00DF40D1"/>
    <w:rsid w:val="00E00870"/>
    <w:rsid w:val="00E85897"/>
    <w:rsid w:val="00ED66CD"/>
    <w:rsid w:val="00F15338"/>
    <w:rsid w:val="00F264F3"/>
    <w:rsid w:val="00F36D90"/>
    <w:rsid w:val="00F465C4"/>
    <w:rsid w:val="00F9764E"/>
    <w:rsid w:val="00FA371A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6076CCA"/>
  <w15:docId w15:val="{B9DDB194-9D21-40F3-944B-8F2EE52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8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1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C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D66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0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E3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E3"/>
    <w:rPr>
      <w:rFonts w:ascii="Times" w:eastAsia="Times New Roman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7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0B157-BDFE-4216-8359-AEE4D2AD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Randy Lewallyn</cp:lastModifiedBy>
  <cp:revision>2</cp:revision>
  <cp:lastPrinted>2016-11-09T15:27:00Z</cp:lastPrinted>
  <dcterms:created xsi:type="dcterms:W3CDTF">2019-12-06T18:38:00Z</dcterms:created>
  <dcterms:modified xsi:type="dcterms:W3CDTF">2019-12-06T18:38:00Z</dcterms:modified>
</cp:coreProperties>
</file>